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D866C" w14:textId="6A200E55" w:rsidR="008E077F" w:rsidRDefault="008E077F" w:rsidP="008E077F">
      <w:pPr>
        <w:spacing w:after="0" w:line="240" w:lineRule="auto"/>
      </w:pPr>
      <w:r>
        <w:t>Public Utility Commission Texas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July </w:t>
      </w:r>
      <w:r>
        <w:t>3</w:t>
      </w:r>
      <w:r w:rsidR="002C5DD7">
        <w:t>1</w:t>
      </w:r>
      <w:r>
        <w:t>, 2023</w:t>
      </w:r>
    </w:p>
    <w:p w14:paraId="5A1ABDE4" w14:textId="77777777" w:rsidR="008E077F" w:rsidRDefault="008E077F" w:rsidP="008E077F">
      <w:pPr>
        <w:spacing w:after="0" w:line="240" w:lineRule="auto"/>
      </w:pPr>
      <w:r>
        <w:t>Central Records</w:t>
      </w:r>
    </w:p>
    <w:p w14:paraId="4EF3B9CE" w14:textId="77777777" w:rsidR="008E077F" w:rsidRDefault="008E077F" w:rsidP="008E077F">
      <w:pPr>
        <w:spacing w:after="0" w:line="240" w:lineRule="auto"/>
      </w:pPr>
      <w:r>
        <w:t>PO Box 13326</w:t>
      </w:r>
    </w:p>
    <w:p w14:paraId="772BF5D7" w14:textId="77777777" w:rsidR="008E077F" w:rsidRDefault="008E077F" w:rsidP="008E077F">
      <w:pPr>
        <w:spacing w:after="0" w:line="240" w:lineRule="auto"/>
      </w:pPr>
      <w:r>
        <w:t>Austin, TX 78711-3326</w:t>
      </w:r>
    </w:p>
    <w:p w14:paraId="6C83296C" w14:textId="77777777" w:rsidR="008E077F" w:rsidRDefault="008E077F" w:rsidP="008E077F">
      <w:pPr>
        <w:spacing w:after="0" w:line="240" w:lineRule="auto"/>
      </w:pPr>
    </w:p>
    <w:p w14:paraId="7ED8F8DC" w14:textId="77777777" w:rsidR="008E077F" w:rsidRDefault="008E077F" w:rsidP="008E077F">
      <w:pPr>
        <w:spacing w:after="0" w:line="240" w:lineRule="auto"/>
      </w:pPr>
      <w:r>
        <w:t>RE: Docket # 55067, (Links to J3)</w:t>
      </w:r>
    </w:p>
    <w:p w14:paraId="64D00E06" w14:textId="77777777" w:rsidR="008E077F" w:rsidRDefault="008E077F" w:rsidP="008E077F">
      <w:pPr>
        <w:spacing w:after="0" w:line="240" w:lineRule="auto"/>
      </w:pPr>
    </w:p>
    <w:p w14:paraId="1CB6F0FF" w14:textId="77777777" w:rsidR="008E077F" w:rsidRDefault="008E077F" w:rsidP="008E077F">
      <w:pPr>
        <w:spacing w:after="0" w:line="240" w:lineRule="auto"/>
      </w:pPr>
      <w:r>
        <w:t>To:  PUCT Commissioners</w:t>
      </w:r>
    </w:p>
    <w:p w14:paraId="314820EF" w14:textId="77777777" w:rsidR="008E077F" w:rsidRDefault="008E077F" w:rsidP="008E077F">
      <w:pPr>
        <w:spacing w:after="0" w:line="240" w:lineRule="auto"/>
      </w:pPr>
    </w:p>
    <w:p w14:paraId="79FB94A9" w14:textId="31230D45" w:rsidR="001059B2" w:rsidRDefault="008E077F" w:rsidP="008E077F">
      <w:pPr>
        <w:spacing w:after="0" w:line="240" w:lineRule="auto"/>
      </w:pPr>
      <w:r>
        <w:t>I am writing this in protest to Docket # 55067</w:t>
      </w:r>
      <w:r w:rsidR="00456894">
        <w:t xml:space="preserve"> for the J3 line</w:t>
      </w:r>
      <w:r>
        <w:t>.</w:t>
      </w:r>
    </w:p>
    <w:p w14:paraId="456CB939" w14:textId="77777777" w:rsidR="008E077F" w:rsidRDefault="008E077F" w:rsidP="008E077F">
      <w:pPr>
        <w:spacing w:after="0" w:line="240" w:lineRule="auto"/>
      </w:pPr>
    </w:p>
    <w:p w14:paraId="69D75961" w14:textId="2420F634" w:rsidR="008E077F" w:rsidRDefault="008E077F" w:rsidP="008E077F">
      <w:pPr>
        <w:spacing w:after="0" w:line="240" w:lineRule="auto"/>
      </w:pPr>
      <w:r>
        <w:t>We are an older retired couple.  We don’t have the resources to hire an attorney or specialist</w:t>
      </w:r>
      <w:r w:rsidR="002C5DD7">
        <w:t>s</w:t>
      </w:r>
      <w:r>
        <w:t xml:space="preserve"> like some of the property owners fighting the Transmission line.  We are just asking you to understand how this is affecting us</w:t>
      </w:r>
      <w:r w:rsidR="002907AE">
        <w:t>.</w:t>
      </w:r>
    </w:p>
    <w:p w14:paraId="66A0EE34" w14:textId="77777777" w:rsidR="008E077F" w:rsidRDefault="008E077F" w:rsidP="008E077F">
      <w:pPr>
        <w:spacing w:after="0" w:line="240" w:lineRule="auto"/>
      </w:pPr>
    </w:p>
    <w:p w14:paraId="1A20B128" w14:textId="62689D2B" w:rsidR="008E077F" w:rsidRDefault="008E077F" w:rsidP="008E077F">
      <w:pPr>
        <w:spacing w:after="0" w:line="240" w:lineRule="auto"/>
      </w:pPr>
      <w:r>
        <w:t xml:space="preserve">We bought this house in 2020 after looking for many months at many homes.   This was going to be our forever home for the rest of our lives.   </w:t>
      </w:r>
      <w:r w:rsidR="00456894">
        <w:t>We looked at one</w:t>
      </w:r>
      <w:r>
        <w:t xml:space="preserve"> home in Seventeen Lakes in Roanoke/Ft Worth.   But the </w:t>
      </w:r>
      <w:r w:rsidR="002907AE">
        <w:t xml:space="preserve">only </w:t>
      </w:r>
      <w:r>
        <w:t xml:space="preserve">lots available to us were under a power line so we decided not to buy. </w:t>
      </w:r>
      <w:r w:rsidR="00456894">
        <w:t xml:space="preserve"> </w:t>
      </w:r>
      <w:r>
        <w:t>When we found Legacy Ranch, we liked the open space, the little creek behind us, even when it floods, all the birds that live there, the views in all directions.</w:t>
      </w:r>
      <w:r w:rsidR="002907AE">
        <w:t xml:space="preserve">  Never did we imagine the possibility of a massive power line going </w:t>
      </w:r>
      <w:proofErr w:type="gramStart"/>
      <w:r w:rsidR="002907AE">
        <w:t>thru</w:t>
      </w:r>
      <w:proofErr w:type="gramEnd"/>
      <w:r w:rsidR="002907AE">
        <w:t xml:space="preserve"> our property.</w:t>
      </w:r>
      <w:r w:rsidR="00E61F06">
        <w:t xml:space="preserve">   </w:t>
      </w:r>
    </w:p>
    <w:p w14:paraId="6A390167" w14:textId="77777777" w:rsidR="008E077F" w:rsidRDefault="008E077F" w:rsidP="008E077F">
      <w:pPr>
        <w:spacing w:after="0" w:line="240" w:lineRule="auto"/>
      </w:pPr>
    </w:p>
    <w:p w14:paraId="6815C592" w14:textId="6000E069" w:rsidR="008E077F" w:rsidRDefault="008E077F" w:rsidP="008E077F">
      <w:pPr>
        <w:spacing w:after="0" w:line="240" w:lineRule="auto"/>
      </w:pPr>
      <w:r>
        <w:t>We drive around and see all the empty fields close by and wonder why these are not considered.  The</w:t>
      </w:r>
      <w:r w:rsidR="00E61F06">
        <w:t>se properties</w:t>
      </w:r>
      <w:r>
        <w:t xml:space="preserve"> don’t impact a residential neighborhood</w:t>
      </w:r>
      <w:r w:rsidR="00E61F06">
        <w:t xml:space="preserve"> with children who play outside or retirees who can’t afford to have their property to devalue.   </w:t>
      </w:r>
      <w:r w:rsidR="002C5DD7">
        <w:t>In these fields ar</w:t>
      </w:r>
      <w:r>
        <w:t xml:space="preserve">e only cows, a few gas wells, and </w:t>
      </w:r>
      <w:r w:rsidR="00456894">
        <w:t>even</w:t>
      </w:r>
      <w:r>
        <w:t xml:space="preserve"> a dump for discarded household items</w:t>
      </w:r>
      <w:r w:rsidR="00E61F06">
        <w:t xml:space="preserve">.   There aren’t even trees that would have to be cut down.   </w:t>
      </w:r>
      <w:r>
        <w:t xml:space="preserve"> </w:t>
      </w:r>
    </w:p>
    <w:p w14:paraId="4BD1DF96" w14:textId="77777777" w:rsidR="008E077F" w:rsidRDefault="008E077F" w:rsidP="008E077F">
      <w:pPr>
        <w:spacing w:after="0" w:line="240" w:lineRule="auto"/>
      </w:pPr>
    </w:p>
    <w:p w14:paraId="379DC68E" w14:textId="77777777" w:rsidR="002C5DD7" w:rsidRDefault="008E077F" w:rsidP="008E077F">
      <w:pPr>
        <w:spacing w:after="0" w:line="240" w:lineRule="auto"/>
      </w:pPr>
      <w:r>
        <w:t xml:space="preserve">The pictures attached </w:t>
      </w:r>
      <w:r w:rsidR="00E61F06">
        <w:t>to</w:t>
      </w:r>
      <w:r>
        <w:t xml:space="preserve"> my file look south of Legacy Ranch</w:t>
      </w:r>
      <w:r w:rsidR="002907AE">
        <w:t xml:space="preserve"> and along HWY 156. So much open space that should be considered. </w:t>
      </w:r>
      <w:r w:rsidR="00456894">
        <w:t xml:space="preserve"> </w:t>
      </w:r>
    </w:p>
    <w:p w14:paraId="66D98161" w14:textId="77777777" w:rsidR="002C5DD7" w:rsidRDefault="002C5DD7" w:rsidP="008E077F">
      <w:pPr>
        <w:spacing w:after="0" w:line="240" w:lineRule="auto"/>
      </w:pPr>
    </w:p>
    <w:p w14:paraId="71CAC0F0" w14:textId="7D398E9C" w:rsidR="00456894" w:rsidRDefault="00456894" w:rsidP="008E077F">
      <w:pPr>
        <w:spacing w:after="0" w:line="240" w:lineRule="auto"/>
      </w:pPr>
      <w:r>
        <w:t>Why not take the line east on Hwy 114</w:t>
      </w:r>
      <w:r w:rsidR="002C5DD7">
        <w:t xml:space="preserve">.  </w:t>
      </w:r>
      <w:r>
        <w:t xml:space="preserve">Then go north on Hwy 156 to John Wiley where is could go east directly to the </w:t>
      </w:r>
      <w:proofErr w:type="spellStart"/>
      <w:r>
        <w:t>sub station</w:t>
      </w:r>
      <w:proofErr w:type="spellEnd"/>
      <w:r>
        <w:t xml:space="preserve"> </w:t>
      </w:r>
      <w:proofErr w:type="gramStart"/>
      <w:r>
        <w:t>on  Hwy</w:t>
      </w:r>
      <w:proofErr w:type="gramEnd"/>
      <w:r>
        <w:t xml:space="preserve"> 377.   It doesn’t impact homes or children</w:t>
      </w:r>
      <w:r w:rsidR="002C5DD7">
        <w:t xml:space="preserve"> or retirees like us</w:t>
      </w:r>
      <w:r>
        <w:t xml:space="preserve">.  </w:t>
      </w:r>
    </w:p>
    <w:p w14:paraId="03EE5DA4" w14:textId="77777777" w:rsidR="00456894" w:rsidRDefault="00456894" w:rsidP="008E077F">
      <w:pPr>
        <w:spacing w:after="0" w:line="240" w:lineRule="auto"/>
      </w:pPr>
    </w:p>
    <w:p w14:paraId="74651FE5" w14:textId="296945D9" w:rsidR="002907AE" w:rsidRDefault="002907AE" w:rsidP="008E077F">
      <w:pPr>
        <w:spacing w:after="0" w:line="240" w:lineRule="auto"/>
      </w:pPr>
      <w:r>
        <w:t xml:space="preserve">Legacy Ranch </w:t>
      </w:r>
      <w:r w:rsidR="002C5DD7">
        <w:t xml:space="preserve">in Justin, TX, </w:t>
      </w:r>
      <w:r>
        <w:t xml:space="preserve">is a very small community.  We don’t have the pull these </w:t>
      </w:r>
      <w:r w:rsidR="00456894">
        <w:t>large, massive</w:t>
      </w:r>
      <w:r>
        <w:t xml:space="preserve"> neighborhoods have.   Please help us. </w:t>
      </w:r>
    </w:p>
    <w:p w14:paraId="4B5CD0A3" w14:textId="77777777" w:rsidR="002907AE" w:rsidRDefault="002907AE" w:rsidP="008E077F">
      <w:pPr>
        <w:spacing w:after="0" w:line="240" w:lineRule="auto"/>
      </w:pPr>
    </w:p>
    <w:p w14:paraId="605C93B9" w14:textId="1C3F02A7" w:rsidR="002907AE" w:rsidRDefault="002907AE" w:rsidP="008E077F">
      <w:pPr>
        <w:spacing w:after="0" w:line="240" w:lineRule="auto"/>
      </w:pPr>
      <w:r>
        <w:t xml:space="preserve">I know this isn’t a Lawyer speak detailed testimony, but it’s from the heart and we are desperate to save our home and that of our neighbors.   </w:t>
      </w:r>
    </w:p>
    <w:p w14:paraId="11B4D58B" w14:textId="77777777" w:rsidR="00E61F06" w:rsidRDefault="00E61F06" w:rsidP="008E077F">
      <w:pPr>
        <w:spacing w:after="0" w:line="240" w:lineRule="auto"/>
      </w:pPr>
    </w:p>
    <w:p w14:paraId="42F9F1E3" w14:textId="2FD9DB63" w:rsidR="00E61F06" w:rsidRDefault="00E61F06" w:rsidP="008E077F">
      <w:pPr>
        <w:spacing w:after="0" w:line="240" w:lineRule="auto"/>
      </w:pPr>
      <w:r>
        <w:t>Thank you for considering my testimony.</w:t>
      </w:r>
    </w:p>
    <w:p w14:paraId="36D24698" w14:textId="77777777" w:rsidR="00E61F06" w:rsidRDefault="00E61F06" w:rsidP="008E077F">
      <w:pPr>
        <w:spacing w:after="0" w:line="240" w:lineRule="auto"/>
      </w:pPr>
    </w:p>
    <w:p w14:paraId="61B3C825" w14:textId="77777777" w:rsidR="00E61F06" w:rsidRDefault="00E61F06" w:rsidP="008E077F">
      <w:pPr>
        <w:spacing w:after="0" w:line="240" w:lineRule="auto"/>
      </w:pPr>
    </w:p>
    <w:p w14:paraId="58FB2222" w14:textId="283ABF77" w:rsidR="00E61F06" w:rsidRPr="00E61F06" w:rsidRDefault="00E61F06" w:rsidP="008E077F">
      <w:pPr>
        <w:spacing w:after="0" w:line="240" w:lineRule="auto"/>
        <w:rPr>
          <w:rFonts w:ascii="Lucida Calligraphy" w:hAnsi="Lucida Calligraphy"/>
          <w:b/>
          <w:bCs/>
          <w:sz w:val="40"/>
          <w:szCs w:val="40"/>
        </w:rPr>
      </w:pPr>
      <w:r w:rsidRPr="00E61F06">
        <w:rPr>
          <w:rFonts w:ascii="Lucida Calligraphy" w:hAnsi="Lucida Calligraphy"/>
          <w:b/>
          <w:bCs/>
          <w:color w:val="0070C0"/>
          <w:sz w:val="40"/>
          <w:szCs w:val="40"/>
        </w:rPr>
        <w:t>Janet Bresler</w:t>
      </w:r>
    </w:p>
    <w:p w14:paraId="3D1A8D7E" w14:textId="77777777" w:rsidR="00E61F06" w:rsidRDefault="00E61F06" w:rsidP="008E077F">
      <w:pPr>
        <w:spacing w:after="0" w:line="240" w:lineRule="auto"/>
      </w:pPr>
    </w:p>
    <w:p w14:paraId="3F8BB3B7" w14:textId="378F10D3" w:rsidR="00E61F06" w:rsidRDefault="00E61F06" w:rsidP="008E077F">
      <w:pPr>
        <w:spacing w:after="0" w:line="240" w:lineRule="auto"/>
      </w:pPr>
      <w:r>
        <w:t>Janet Bresler</w:t>
      </w:r>
    </w:p>
    <w:p w14:paraId="3AEC920C" w14:textId="02F845DA" w:rsidR="00E61F06" w:rsidRDefault="00E61F06" w:rsidP="008E077F">
      <w:pPr>
        <w:spacing w:after="0" w:line="240" w:lineRule="auto"/>
      </w:pPr>
      <w:r>
        <w:t>1213 Denton Creek Dr</w:t>
      </w:r>
    </w:p>
    <w:p w14:paraId="51DF465F" w14:textId="24AD8DD2" w:rsidR="00E61F06" w:rsidRDefault="00E61F06" w:rsidP="008E077F">
      <w:pPr>
        <w:spacing w:after="0" w:line="240" w:lineRule="auto"/>
      </w:pPr>
      <w:r>
        <w:t>Justin, Tx 76247</w:t>
      </w:r>
    </w:p>
    <w:sectPr w:rsidR="00E61F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77F"/>
    <w:rsid w:val="001059B2"/>
    <w:rsid w:val="002907AE"/>
    <w:rsid w:val="002C5DD7"/>
    <w:rsid w:val="00315C7A"/>
    <w:rsid w:val="00456894"/>
    <w:rsid w:val="00802C4C"/>
    <w:rsid w:val="008E077F"/>
    <w:rsid w:val="00E61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C5DB6"/>
  <w15:chartTrackingRefBased/>
  <w15:docId w15:val="{76BA9138-F97C-4C85-8093-61A7D89CF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Janet Bresler</dc:creator>
  <cp:keywords/>
  <dc:description/>
  <cp:lastModifiedBy>Janet Bresler</cp:lastModifiedBy>
  <cp:revision>2</cp:revision>
  <dcterms:created xsi:type="dcterms:W3CDTF">2023-07-31T14:11:00Z</dcterms:created>
  <dcterms:modified xsi:type="dcterms:W3CDTF">2023-07-31T14:11:00Z</dcterms:modified>
</cp:coreProperties>
</file>